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472" w:rsidRPr="00594415" w:rsidRDefault="0025684E" w:rsidP="008C2472">
      <w:pPr>
        <w:pStyle w:val="a6"/>
        <w:tabs>
          <w:tab w:val="right" w:pos="9648"/>
        </w:tabs>
        <w:rPr>
          <w:rFonts w:cs="Arial"/>
          <w:noProof w:val="0"/>
          <w:sz w:val="24"/>
          <w:szCs w:val="24"/>
          <w:lang w:val="en-GB"/>
        </w:rPr>
      </w:pPr>
      <w:r>
        <w:rPr>
          <w:rFonts w:cs="Arial"/>
          <w:sz w:val="24"/>
          <w:szCs w:val="24"/>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UR257D6CB4G5@519094DE52B38B7DEE0878@389?A7[11023224C!!BIHO@]{110232241111111111D15B861C13S4,18yyyy!Vnsj!qm`o!gns!TUS@!IOC!`guds!S@O4&quot;55/enb!!!!!!!!!!!!!!89??j89?&gt;YM11053355!!!BIHO@]m110533551111111111D15B8105G011D15B8105G0!!!!!!!!!!!!!!!!!!!!!!!!!!!!!!!!!!!!!!!!!!!!!!!!!!!!!!!!!!!!!!!!!!!!!!!!!!!!!!!!!!!!!!!!!!!!!!!!!!!!!!!!!!!!!!!!!!!!!!!!!!!!!!!!!!!!!!!!!!!!!!!!!!!!!!!!!!!!!!!!!!!!!!!!!!!!!!!!!!!!!!!!!!!!!!!!!!!!!!!!!!!!!!!!!!!!!!!!!!!!!!!!!!!!!!!!!!!!!!!!!!!!!!!!!!!!!!!!!!!!!!!!!!!!!!!!!!!!!!!!!!!!!!!!!!!!!!!!!!!!!!!!!!!!!!!!!!!!!!!!!!!!!!!!!!!!!!!!!!!!!!!!!!!!!!!!!!!!!!!!!!!!!!!!!!!!!!!!!!!!!!!!!!!!!!!!!!!!!!!!!!!!!!!!!!!!!!!!!!!!!!!!!!!!!!!!!!!!!!!!!!!!!!!!!!!!!!!!!!!!!!!!!!!!!!!!!!!!!!!!!!!!!!!!!!!!!!!!!!!!!!!!!!!!!!!!!!!!!!!!!!!!!!!!!!!!!!!!!!!!!!!!!!!!!!!!!!!!!!!!!!!!!!!!!!!!!!!!!!!!!!!!!!!!!!!!!!!!!!!!!!!!!!!!!!!!!!!!!!!!!!!!!!!!!!!!!!!!!!!!!!!!!!!!!!!!!!!!!!!!!!!!!!!!!!!!!!!!!!!!!!!!!!!!!!!!!!!!!!!!!!!!!!!!!!!!!!!!!!!!!!!!!!!!!!!!!!!!!!!!!!!!!!!!!!!!!!!!!!!!!!!!!!!!!!!!!!!!!!!!!!!!!!!!!!!!!!!!!!!!!!!!!!!!!!!!!!!!!!!!!!!!!!!!!!!!!!!!!!!!!!!!!!!!!!!!!!!!!!!!!!!!!!!!!!!!!!!!!!!!!!!!!!!!!!!!!!!!!!!!!!!!!!!!!!!!!!!!!!!!!!!!!!!!!!!!!!!!!!!!!!!!!!!!!!!!!!!!!!!!!!!!!!!!!!!!!!!!!!!!!!!!!!!!!!!!!!!!!!!!!!!!!!!!!!!!!!!!!!!!!!!!!!!!!!!!!!!!!!!!!!!!!!!!!!!!!!!!!!!!!!!!!!!!!!!!!!!!!!!!!!!!!!!!!!!!!!!!!!!!!!!!!!!!!!!!!!!!!!!!!!!!!!!!!!!!!!!!!!!!!!!!!!!!!!!!!!!!!!!!!!!!!!!!!!!!!!!!!!!!!!!!!!!!!!!!!!!!!!!!!!!!!!!!!!!!!!!!!!!!!!!!!!!!!!!!!!!!!!!!!!!!!!!!!!!!!!!!!!!!!!!!!!!!!!!!!!!!!!!!!!!!!!!!!!!!!!!!!!!!!!!!!!!!!!!!!!!!!!!!!!!!!!!!!!!!!!!!!!!!!!!!!!!!!!!!!!!!!!!!!!!!!!!!!!!!!!!!!!!!!!!!!!!!!!!!!!!!!!!!!!!!!!!!!!!!!!!!!!!!!!!!!!!!!!!!!!!!!!!!!!!!!!!!!!!!!!!!!!!!!!!!!!!!!!!!!!!!!!!!!!!!!!!!!!!!!!!!!!!!!!!!!!!!!!!!!!!!!!!!!!!!!!!!!!!!!!!!!!!!!!!!!!!!!!!!!!!!!!!!!!!!!!!!!!!!!!!!!!!!!!!!!!!!!!!!!!!!!!!!!!!!!!!!!!!!!!!!!!!!!!!!!!!!!!!!!!!!!!!!!!!!!!!!!!!!!!!!!!!!!!!!!!!!!!!!!!!!!!!!!!!!!!!!!!!!!!!!!!!!!!!!!!!!!!!!!!!!!!!!!!!!!!!!!!!!!!!!!!!!!!!!!!!!!!!!!!!!!!!!!!!!!!!!!!!!!!!!!!!!!!!!!!!!!!!!!!!!!!!!!!!!!!!!!!!!!!!!!!!!!!!!!!!!!!!!!!!!!!!!!!!!!!!!!!!!!!!!!!!!!!!!!!!!!!!!!!!!!!!!!!!!!!!!!!!!!!!!!!!!!!!!!!!!!!!!!!!!!!!!!!!!!!!!!!!!!!!!!!!!!!!!!!!!!!!!!!!!!!!!!!!!!!!!!!!!!!!!!!!!!!!!!!!!!!!!!!!!!!!!!!!!!!!!!!!!!!!!!!!!!!!!!!!!!!!!!!!!!!!!!!!!!!!!!!!!!!!!!!!!!!!!!!!!!!!!!!!!!!!!!!!!!!!!!!!!!!!!!!!!!!!!!!!!!!!!!!!!!!!!!!!!!!!!!!!!!!!!!!!!!!!!!!!!!!!!!!!!!!!!!!!!!!!!!!!!!!!!!!!!!!!!!!!!!!!!!!!!!!!!!!!!!!!!!!!!!!!!!!!!!!!!!!!!!!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1EF8E6" id="DtsShapeName" o:spid="_x0000_s1026" alt="EUR257D6CB4G5@519094DE52B38B7DEE0878@389?A7[11023224C!!BIHO@]{110232241111111111D15B861C13S4,18yyyy!Vnsj!qm`o!gns!TUS@!IOC!`guds!S@O4&quot;55/enb!!!!!!!!!!!!!!89??j89?&gt;YM11053355!!!BIHO@]m110533551111111111D15B8105G011D15B8105G0!!!!!!!!!!!!!!!!!!!!!!!!!!!!!!!!!!!!!!!!!!!!!!!!!!!!!!!!!!!!!!!!!!!!!!!!!!!!!!!!!!!!!!!!!!!!!!!!!!!!!!!!!!!!!!!!!!!!!!!!!!!!!!!!!!!!!!!!!!!!!!!!!!!!!!!!!!!!!!!!!!!!!!!!!!!!!!!!!!!!!!!!!!!!!!!!!!!!!!!!!!!!!!!!!!!!!!!!!!!!!!!!!!!!!!!!!!!!!!!!!!!!!!!!!!!!!!!!!!!!!!!!!!!!!!!!!!!!!!!!!!!!!!!!!!!!!!!!!!!!!!!!!!!!!!!!!!!!!!!!!!!!!!!!!!!!!!!!!!!!!!!!!!!!!!!!!!!!!!!!!!!!!!!!!!!!!!!!!!!!!!!!!!!!!!!!!!!!!!!!!!!!!!!!!!!!!!!!!!!!!!!!!!!!!!!!!!!!!!!!!!!!!!!!!!!!!!!!!!!!!!!!!!!!!!!!!!!!!!!!!!!!!!!!!!!!!!!!!!!!!!!!!!!!!!!!!!!!!!!!!!!!!!!!!!!!!!!!!!!!!!!!!!!!!!!!!!!!!!!!!!!!!!!!!!!!!!!!!!!!!!!!!!!!!!!!!!!!!!!!!!!!!!!!!!!!!!!!!!!!!!!!!!!!!!!!!!!!!!!!!!!!!!!!!!!!!!!!!!!!!!!!!!!!!!!!!!!!!!!!!!!!!!!!!!!!!!!!!!!!!!!!!!!!!!!!!!!!!!!!!!!!!!!!!!!!!!!!!!!!!!!!!!!!!!!!!!!!!!!!!!!!!!!!!!!!!!!!!!!!!!!!!!!!!!!!!!!!!!!!!!!!!!!!!!!!!!!!!!!!!!!!!!!!!!!!!!!!!!!!!!!!!!!!!!!!!!!!!!!!!!!!!!!!!!!!!!!!!!!!!!!!!!!!!!!!!!!!!!!!!!!!!!!!!!!!!!!!!!!!!!!!!!!!!!!!!!!!!!!!!!!!!!!!!!!!!!!!!!!!!!!!!!!!!!!!!!!!!!!!!!!!!!!!!!!!!!!!!!!!!!!!!!!!!!!!!!!!!!!!!!!!!!!!!!!!!!!!!!!!!!!!!!!!!!!!!!!!!!!!!!!!!!!!!!!!!!!!!!!!!!!!!!!!!!!!!!!!!!!!!!!!!!!!!!!!!!!!!!!!!!!!!!!!!!!!!!!!!!!!!!!!!!!!!!!!!!!!!!!!!!!!!!!!!!!!!!!!!!!!!!!!!!!!!!!!!!!!!!!!!!!!!!!!!!!!!!!!!!!!!!!!!!!!!!!!!!!!!!!!!!!!!!!!!!!!!!!!!!!!!!!!!!!!!!!!!!!!!!!!!!!!!!!!!!!!!!!!!!!!!!!!!!!!!!!!!!!!!!!!!!!!!!!!!!!!!!!!!!!!!!!!!!!!!!!!!!!!!!!!!!!!!!!!!!!!!!!!!!!!!!!!!!!!!!!!!!!!!!!!!!!!!!!!!!!!!!!!!!!!!!!!!!!!!!!!!!!!!!!!!!!!!!!!!!!!!!!!!!!!!!!!!!!!!!!!!!!!!!!!!!!!!!!!!!!!!!!!!!!!!!!!!!!!!!!!!!!!!!!!!!!!!!!!!!!!!!!!!!!!!!!!!!!!!!!!!!!!!!!!!!!!!!!!!!!!!!!!!!!!!!!!!!!!!!!!!!!!!!!!!!!!!!!!!!!!!!!!!!!!!!!!!!!!!!!!!!!!!!!!!!!!!!!!!!!!!!!!!!!!!!!!!!!!!!!!!!!!!!!!!!!!!!!!!!!!!!!!!!!!!!!!!!!!!!!!!!!!!!!!!!!!!!!!!!!!!!!!!!!!!!!!!!!!!!!!!!!!!!!!!!!!!!!!!!!!!!!!!!!!!!!!!!!!!!!!!!!!!!!!!!!!!!!!!!!!!!!!!!!!!!!!!!!!!!!!!!!!!!!!!!!!!!!!!!!!!!!!!!!!!!!!!!!!!!!!!!!!!!!!!!!!!!!!!!!!!!!!!!!!!!!!!!!!!!!!!!!!!!!!!!!!!!!!!!!!!!!!!!!!!!!!!!!!!!!!!!!!!!!!!!!!!!!!!!!!!!!!!!!!!!!!!!!!!!!!!!!!!!!!!!!!!!!!!!!!!!!!!!!!!!!!!!!!!!!!!!!!!!!!!!!!!!!!!!!!!!!!!!!!!!!!!!!!!!!!!!!!!!!!!!!!!!!!!!!!!!!!!!!!!!!!!!!!!!!!!!!!!!!!!!!!!!!!!!!!!!!!!!!!!!!!!!!!!!!!!!!!!!!!!!!!!!!!!!!!!!!!!!!!!!!!!!!!!!!!!!!!!!!!!!!!!!!!!!!!!!!!!!!!!!!!!!!!!!1!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YYESQUAAGgWAAAOAAAAZHJzL2Uyb0RvYy54bWzsWEtv4zYQvhfof6B12EPRxiIl6uGN87Cd&#10;pAF2N4vGKVAUBZaWZEtbSVREOU62f75DUlIkJ06Tooce7IPMx8d5z2jEw+P7LEV3USkSno8NfGAa&#10;KMoDHib5amzczM9/8gwkKpaHLOV5NDYeImEcH33/3eGmGEWExzwNoxIBkVyMNsXYiKuqGA2HIoij&#10;jIkDXkQ5bC55mbEKpuVqGJZsA9SzdEhM0xlueBkWJQ8iIWB1pjeNI0V/uYyC6mq5FFGF0rEBslXq&#10;WarnQj6HR4dstCpZESdBLQb7F1JkLMmBaUtqxiqG1mXyhFSWBCUXfFkdBDwb8uUyCSKlA2iDzS1t&#10;rmNWREoXMI4oWjOJ/45s8Onuc4mSEHxnoJxl4KJZJRTjTzAzUBiJAOx1dvMLoe7MmU7sC3pCsW/6&#10;9uyMkonlTdzZ2Znpud6J5fnHp+7vGJvEIsSeDgaTy5+vTv74q1nB7W+G6cRz8BRb1/aP2HuA3+DX&#10;XHwd3GZf+GCVi8H85vpkcHk1HXxZrUMxuD65st/drnn1ntJhlC8GvR8wPv4Kj3er6v1vH4EdtSxK&#10;AaIFyJqVlj9WAgDuwsSdcY/ofrK3wN4CewvsLbC3wN4Cewv8by2AB9C8xUkYRrIHlz3tphAjaO2u&#10;i8+l7EpF8YEHfwqU82nM8lV0WpZ8E0cshE5S4Ye9A3Ii4ChabD7yEFpCtq64am/vl2UmCULjiu5V&#10;F/3QdtHRfYUCWHQsaqAA1uUAZBmyUXMsWIvqIuKKBLv7ICrdfocwUs1zWLegc2jVl1kKnfgPQ4RN&#10;zzHRBhHsmE3D3gJB8RZIsOei+Hkc6eJ84u2iZ3VwwNg0dxG0+8DdEoIxOhKCCrsoOh0g9hyX7JLR&#10;7QJfkhG+vVrW2HV82yUmAglABodSy6m/flpj+l08dn3H9l7E466bqOd7xH4Z3/XWy8iuv6hpubts&#10;gbsOI8TdGQC45zBQfzfJrsew5fRpQjSvmnhlcRPCwX1exzCMEKTY2Jh7KmMKLmSmyIiGlJjrbGMj&#10;gMmIf0T7PTSoL9FWnT9P0GB5ebwhDrpJeJNuT+G4B4dIk3C3Sx30gmO1EiV8N8sv5jkGQeCbeS7N&#10;DF+Bc2lF+G6eY8UKBGCVtIGSBYZoMzZ0mqK4Gcm9jN9Fc65QlbSGSmklhMzZWoxHULBeJMEk+tY/&#10;YlMIH5Abu3YduYUi5lMCgSs3TOzpkK43TBBTbriWqhtSxR7l/kwfcj1HH8KUdIk5jqfX6xKk0dSu&#10;WbyegY3dZxkQ39frFPZVXdQssO9Awkv1LLN18D+qgTHVEdcYGHylrCWpS2rwgd7Tj9g65mxCXq+L&#10;ZgFG6BmlIeVQp7fesHap3/i874E073sc6r6Sta384MEG0/xrrYjZWK9DvIH0mdQHMNQ2RXxbyjp+&#10;wURP9GrPvMlIBC4ddtjctMHY0hvbXgKnW9ofb/O619h4O4hcmzwbddghdUC83usQWhCJUuyee7Hl&#10;yjc/LG+lDiZujX9LImICryxNbiuvMSZUV7ztUvBsXem7P0i5iHRXIouXak/aKqYqxGOLIniahOdJ&#10;msrKJcrVYpqW6I5BYTxXv7pw9WBpLosg1CSqSm5vr0dCvoZ1PwNce7AsqeBONE2ysQENSA1iI9mv&#10;neWhKg0VS1I9VikBWjQ9m+79Fjx8gP6t5PrCEy5oYRDz8puBNnDZOTbE7ZqVkYHSyxx6QIgOWXwq&#10;NfE8H4Ky7G4sOhssD4DQ2KgMeM/J4bSCGZxYF2WyioGPftnk/BS6xmUiezwlnZapnsB1pjJ9ffUq&#10;70u7c4V6vCA++hsAAP//AwBQSwMEFAAGAAgAAAAhAEmliojUAAAA/wAAAA8AAABkcnMvZG93bnJl&#10;di54bWxMj0FLw0AQhe+C/2EZwZvdVEFLzKYUxZMXjRY8TrNjNjQ7G3a2afz3bnvRy4PhPd77plrP&#10;flATRekDG1guClDEbbA9dwY+P15uVqAkIVscApOBHxJY15cXFZY2HPmdpiZ1KpewlGjApTSWWkvr&#10;yKMswkicve8QPaZ8xk7biMdc7gd9WxT32mPPecHhSE+O2n1z8Aa2dLftNsu5EfmaXt3qLT77/YMx&#10;11fz5hFUojn9heGEn9Ghzky7cGArajCQH0lnPXtqd0routL/uetfAAAA//8DAFBLAQItABQABgAI&#10;AAAAIQC2gziS/gAAAOEBAAATAAAAAAAAAAAAAAAAAAAAAABbQ29udGVudF9UeXBlc10ueG1sUEsB&#10;Ai0AFAAGAAgAAAAhADj9If/WAAAAlAEAAAsAAAAAAAAAAAAAAAAALwEAAF9yZWxzLy5yZWxzUEsB&#10;Ai0AFAAGAAgAAAAhAOY9hgRJBQAAaBYAAA4AAAAAAAAAAAAAAAAALgIAAGRycy9lMm9Eb2MueG1s&#10;UEsBAi0AFAAGAAgAAAAhAEmliojUAAAA/wAAAA8AAAAAAAAAAAAAAAAAowcAAGRycy9kb3ducmV2&#10;LnhtbFBLBQYAAAAABAAEAPMAAACk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8C2472" w:rsidRPr="00594415">
        <w:rPr>
          <w:rFonts w:cs="Arial"/>
          <w:noProof w:val="0"/>
          <w:sz w:val="24"/>
          <w:szCs w:val="24"/>
          <w:lang w:val="en-GB"/>
        </w:rPr>
        <w:t>3</w:t>
      </w:r>
      <w:bookmarkStart w:id="0" w:name="_Ref55017994"/>
      <w:bookmarkEnd w:id="0"/>
      <w:r w:rsidR="008C2472" w:rsidRPr="00594415">
        <w:rPr>
          <w:rFonts w:cs="Arial"/>
          <w:noProof w:val="0"/>
          <w:sz w:val="24"/>
          <w:szCs w:val="24"/>
          <w:lang w:val="en-GB"/>
        </w:rPr>
        <w:t>GPP TSG-RAN WG5 meeting</w:t>
      </w:r>
      <w:r w:rsidR="008C2472" w:rsidRPr="00594415">
        <w:rPr>
          <w:rFonts w:cs="Arial" w:hint="eastAsia"/>
          <w:noProof w:val="0"/>
          <w:sz w:val="24"/>
          <w:szCs w:val="24"/>
          <w:lang w:val="en-GB"/>
        </w:rPr>
        <w:t xml:space="preserve"> </w:t>
      </w:r>
      <w:r w:rsidR="008C2472" w:rsidRPr="00594415">
        <w:rPr>
          <w:rFonts w:cs="Arial"/>
          <w:noProof w:val="0"/>
          <w:sz w:val="24"/>
          <w:szCs w:val="24"/>
          <w:lang w:val="en-GB"/>
        </w:rPr>
        <w:t>#8</w:t>
      </w:r>
      <w:r w:rsidR="00A22E49">
        <w:rPr>
          <w:rFonts w:cs="Arial"/>
          <w:noProof w:val="0"/>
          <w:sz w:val="24"/>
          <w:szCs w:val="24"/>
          <w:lang w:val="en-GB"/>
        </w:rPr>
        <w:t>2</w:t>
      </w:r>
    </w:p>
    <w:p w:rsidR="00A22E49" w:rsidRPr="00A22E49" w:rsidRDefault="00A22E49" w:rsidP="00A22E49">
      <w:pPr>
        <w:pStyle w:val="a6"/>
        <w:tabs>
          <w:tab w:val="right" w:pos="9648"/>
        </w:tabs>
        <w:rPr>
          <w:rFonts w:cs="Arial"/>
          <w:noProof w:val="0"/>
          <w:sz w:val="24"/>
          <w:szCs w:val="24"/>
          <w:lang w:val="en-GB"/>
        </w:rPr>
      </w:pPr>
      <w:r w:rsidRPr="00A22E49">
        <w:rPr>
          <w:rFonts w:cs="Arial"/>
          <w:noProof w:val="0"/>
          <w:sz w:val="24"/>
          <w:szCs w:val="24"/>
          <w:lang w:val="en-GB"/>
        </w:rPr>
        <w:t>Athens, Greece</w:t>
      </w:r>
    </w:p>
    <w:p w:rsidR="008C2472" w:rsidRPr="00594415" w:rsidRDefault="00A22E49" w:rsidP="00A22E49">
      <w:pPr>
        <w:pStyle w:val="a6"/>
        <w:tabs>
          <w:tab w:val="right" w:pos="9648"/>
        </w:tabs>
        <w:rPr>
          <w:rFonts w:cs="Arial"/>
          <w:noProof w:val="0"/>
          <w:sz w:val="24"/>
          <w:szCs w:val="24"/>
          <w:lang w:val="en-GB"/>
        </w:rPr>
      </w:pPr>
      <w:r w:rsidRPr="00A22E49">
        <w:rPr>
          <w:rFonts w:cs="Arial"/>
          <w:noProof w:val="0"/>
          <w:sz w:val="24"/>
          <w:szCs w:val="24"/>
          <w:lang w:val="en-GB"/>
        </w:rPr>
        <w:t>25 February – 1 March 2019</w:t>
      </w:r>
      <w:r w:rsidR="008C2472" w:rsidRPr="00594415">
        <w:rPr>
          <w:rFonts w:cs="Arial"/>
          <w:noProof w:val="0"/>
          <w:sz w:val="24"/>
          <w:szCs w:val="24"/>
          <w:lang w:val="en-GB"/>
        </w:rPr>
        <w:tab/>
      </w:r>
      <w:r w:rsidRPr="00A22E49">
        <w:rPr>
          <w:rFonts w:cs="Arial"/>
          <w:noProof w:val="0"/>
          <w:sz w:val="24"/>
          <w:szCs w:val="24"/>
          <w:lang w:val="en-GB"/>
        </w:rPr>
        <w:t>R5-192082</w:t>
      </w:r>
    </w:p>
    <w:p w:rsidR="008C2472" w:rsidRPr="008C2472" w:rsidRDefault="008C2472" w:rsidP="00C445AD">
      <w:pPr>
        <w:pStyle w:val="FP"/>
        <w:tabs>
          <w:tab w:val="left" w:pos="567"/>
        </w:tabs>
        <w:rPr>
          <w:rFonts w:ascii="Arial" w:hAnsi="Arial" w:cs="Arial"/>
          <w:b/>
          <w:sz w:val="24"/>
          <w:szCs w:val="24"/>
        </w:rPr>
      </w:pPr>
    </w:p>
    <w:p w:rsidR="00F86A73" w:rsidRPr="00F52CEF" w:rsidRDefault="00A22E49" w:rsidP="00C445AD">
      <w:pPr>
        <w:pStyle w:val="FP"/>
        <w:tabs>
          <w:tab w:val="left" w:pos="567"/>
        </w:tabs>
        <w:rPr>
          <w:rFonts w:ascii="Arial" w:hAnsi="Arial" w:cs="Arial"/>
          <w:b/>
          <w:sz w:val="24"/>
          <w:szCs w:val="24"/>
          <w:lang w:eastAsia="ja-JP"/>
        </w:rPr>
      </w:pPr>
      <w:r w:rsidRPr="00A22E49">
        <w:rPr>
          <w:rFonts w:ascii="Arial" w:hAnsi="Arial" w:cs="Arial"/>
          <w:b/>
          <w:sz w:val="24"/>
          <w:szCs w:val="24"/>
        </w:rPr>
        <w:t>3GPP TSG RAN Meeting #83</w:t>
      </w:r>
      <w:r>
        <w:rPr>
          <w:rFonts w:ascii="Arial" w:hAnsi="Arial" w:cs="Arial"/>
          <w:b/>
          <w:sz w:val="28"/>
          <w:szCs w:val="28"/>
        </w:rPr>
        <w:tab/>
      </w:r>
      <w:r w:rsidR="00D45B2F" w:rsidRPr="00F52CEF">
        <w:rPr>
          <w:rFonts w:ascii="Arial" w:hAnsi="Arial" w:cs="Arial"/>
          <w:b/>
          <w:sz w:val="24"/>
          <w:szCs w:val="24"/>
        </w:rPr>
        <w:tab/>
      </w:r>
      <w:r>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D45B2F" w:rsidRPr="00F52CEF">
        <w:rPr>
          <w:rFonts w:ascii="Arial" w:hAnsi="Arial" w:cs="Arial"/>
          <w:b/>
          <w:sz w:val="24"/>
          <w:szCs w:val="24"/>
        </w:rPr>
        <w:tab/>
      </w:r>
      <w:r w:rsidR="00F86A73" w:rsidRPr="00F52CEF">
        <w:rPr>
          <w:rFonts w:ascii="Arial" w:hAnsi="Arial" w:cs="Arial"/>
          <w:b/>
          <w:sz w:val="24"/>
          <w:szCs w:val="24"/>
        </w:rPr>
        <w:t>RP-</w:t>
      </w:r>
      <w:r w:rsidR="004B566C" w:rsidRPr="00F52CEF">
        <w:rPr>
          <w:rFonts w:ascii="Arial" w:hAnsi="Arial" w:cs="Arial"/>
          <w:b/>
          <w:sz w:val="24"/>
          <w:szCs w:val="24"/>
        </w:rPr>
        <w:t>1</w:t>
      </w:r>
      <w:r w:rsidR="00C80116" w:rsidRPr="00F52CEF">
        <w:rPr>
          <w:rFonts w:ascii="Arial" w:hAnsi="Arial" w:cs="Arial"/>
          <w:b/>
          <w:sz w:val="24"/>
          <w:szCs w:val="24"/>
        </w:rPr>
        <w:t>8</w:t>
      </w:r>
      <w:r w:rsidR="00C21339" w:rsidRPr="00F52CEF">
        <w:rPr>
          <w:rFonts w:ascii="Arial" w:hAnsi="Arial" w:cs="Arial"/>
          <w:b/>
          <w:sz w:val="24"/>
          <w:szCs w:val="24"/>
          <w:lang w:eastAsia="ja-JP"/>
        </w:rPr>
        <w:t>xxxx</w:t>
      </w:r>
    </w:p>
    <w:p w:rsidR="00F86A73" w:rsidRPr="00A22E49" w:rsidRDefault="00A22E49" w:rsidP="004B566C">
      <w:pPr>
        <w:tabs>
          <w:tab w:val="left" w:pos="567"/>
        </w:tabs>
        <w:rPr>
          <w:rFonts w:ascii="Arial" w:hAnsi="Arial" w:cs="Arial"/>
          <w:b/>
          <w:sz w:val="24"/>
          <w:szCs w:val="24"/>
        </w:rPr>
      </w:pPr>
      <w:r w:rsidRPr="00A22E49">
        <w:rPr>
          <w:rFonts w:ascii="Arial" w:hAnsi="Arial" w:cs="Arial"/>
          <w:b/>
          <w:sz w:val="24"/>
          <w:szCs w:val="24"/>
        </w:rPr>
        <w:t>Shenzhen, China, March 18-21,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009AC" w:rsidRPr="00C009AC">
        <w:rPr>
          <w:rFonts w:ascii="Arial" w:hAnsi="Arial" w:cs="Arial"/>
          <w:lang w:eastAsia="ja-JP"/>
        </w:rPr>
        <w:t>13.4.10</w:t>
      </w:r>
      <w:bookmarkStart w:id="1" w:name="_GoBack"/>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5"/>
        <w:gridCol w:w="1320"/>
        <w:gridCol w:w="842"/>
        <w:gridCol w:w="255"/>
        <w:gridCol w:w="1236"/>
        <w:gridCol w:w="1123"/>
        <w:gridCol w:w="125"/>
        <w:gridCol w:w="1326"/>
        <w:gridCol w:w="1164"/>
      </w:tblGrid>
      <w:tr w:rsidR="00593315" w:rsidRPr="008836AC" w:rsidTr="00207DC4">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93" w:type="dxa"/>
            <w:gridSpan w:val="8"/>
          </w:tcPr>
          <w:p w:rsidR="00593315" w:rsidRPr="008836AC" w:rsidRDefault="00593315" w:rsidP="001A248F">
            <w:pPr>
              <w:tabs>
                <w:tab w:val="left" w:pos="567"/>
              </w:tabs>
              <w:spacing w:after="0"/>
              <w:rPr>
                <w:rFonts w:ascii="Arial" w:hAnsi="Arial" w:cs="Arial"/>
              </w:rPr>
            </w:pPr>
          </w:p>
        </w:tc>
      </w:tr>
      <w:tr w:rsidR="00593315" w:rsidRPr="008836AC" w:rsidTr="00207DC4">
        <w:tc>
          <w:tcPr>
            <w:tcW w:w="2697" w:type="dxa"/>
            <w:shd w:val="clear" w:color="auto" w:fill="auto"/>
          </w:tcPr>
          <w:p w:rsidR="00593315" w:rsidRPr="008836AC" w:rsidRDefault="00593315" w:rsidP="001A248F">
            <w:pPr>
              <w:tabs>
                <w:tab w:val="left" w:pos="567"/>
              </w:tabs>
              <w:spacing w:after="0"/>
              <w:rPr>
                <w:rFonts w:ascii="Arial" w:hAnsi="Arial" w:cs="Arial"/>
                <w:bCs/>
              </w:rPr>
            </w:pPr>
            <w:r w:rsidRPr="008836AC">
              <w:rPr>
                <w:rFonts w:ascii="Arial" w:hAnsi="Arial" w:cs="Arial"/>
                <w:bCs/>
              </w:rPr>
              <w:t>included in this status report</w:t>
            </w:r>
          </w:p>
        </w:tc>
        <w:tc>
          <w:tcPr>
            <w:tcW w:w="1321" w:type="dxa"/>
          </w:tcPr>
          <w:p w:rsidR="00593315" w:rsidRPr="008836AC" w:rsidRDefault="00593315" w:rsidP="001A248F">
            <w:pPr>
              <w:tabs>
                <w:tab w:val="left" w:pos="567"/>
              </w:tabs>
              <w:spacing w:after="0"/>
              <w:rPr>
                <w:rFonts w:ascii="Arial" w:hAnsi="Arial" w:cs="Arial"/>
              </w:rPr>
            </w:pPr>
            <w:r w:rsidRPr="008836AC">
              <w:rPr>
                <w:rFonts w:ascii="Arial" w:hAnsi="Arial" w:cs="Arial"/>
              </w:rPr>
              <w:t>Core part:</w:t>
            </w:r>
          </w:p>
        </w:tc>
        <w:tc>
          <w:tcPr>
            <w:tcW w:w="1097" w:type="dxa"/>
            <w:gridSpan w:val="2"/>
          </w:tcPr>
          <w:p w:rsidR="00593315" w:rsidRPr="008836AC" w:rsidRDefault="008C2472" w:rsidP="001A248F">
            <w:pPr>
              <w:tabs>
                <w:tab w:val="left" w:pos="567"/>
              </w:tabs>
              <w:spacing w:after="0"/>
              <w:rPr>
                <w:rFonts w:ascii="Arial" w:hAnsi="Arial" w:cs="Arial"/>
                <w:color w:val="FF0000"/>
                <w:lang w:eastAsia="ja-JP"/>
              </w:rPr>
            </w:pPr>
            <w:r w:rsidRPr="00DA26C2">
              <w:rPr>
                <w:rFonts w:ascii="Arial" w:hAnsi="Arial" w:cs="Arial"/>
                <w:lang w:eastAsia="ja-JP"/>
              </w:rPr>
              <w:t>No</w:t>
            </w:r>
          </w:p>
        </w:tc>
        <w:tc>
          <w:tcPr>
            <w:tcW w:w="1236" w:type="dxa"/>
          </w:tcPr>
          <w:p w:rsidR="00593315" w:rsidRPr="008836AC" w:rsidRDefault="00593315" w:rsidP="001A248F">
            <w:pPr>
              <w:tabs>
                <w:tab w:val="left" w:pos="567"/>
              </w:tabs>
              <w:spacing w:after="0"/>
              <w:rPr>
                <w:rFonts w:ascii="Arial" w:hAnsi="Arial" w:cs="Arial"/>
              </w:rPr>
            </w:pPr>
            <w:r w:rsidRPr="008836AC">
              <w:rPr>
                <w:rFonts w:ascii="Arial" w:hAnsi="Arial" w:cs="Arial"/>
              </w:rPr>
              <w:t>Perf. part:</w:t>
            </w:r>
          </w:p>
        </w:tc>
        <w:tc>
          <w:tcPr>
            <w:tcW w:w="1249" w:type="dxa"/>
            <w:gridSpan w:val="2"/>
          </w:tcPr>
          <w:p w:rsidR="00593315" w:rsidRPr="008836AC" w:rsidRDefault="008C2472" w:rsidP="0036248C">
            <w:pPr>
              <w:tabs>
                <w:tab w:val="left" w:pos="567"/>
              </w:tabs>
              <w:spacing w:after="0"/>
              <w:rPr>
                <w:rFonts w:ascii="Arial" w:hAnsi="Arial" w:cs="Arial"/>
                <w:color w:val="FF0000"/>
                <w:lang w:eastAsia="ja-JP"/>
              </w:rPr>
            </w:pPr>
            <w:r w:rsidRPr="00DA26C2">
              <w:rPr>
                <w:rFonts w:ascii="Arial" w:hAnsi="Arial" w:cs="Arial"/>
                <w:lang w:eastAsia="ja-JP"/>
              </w:rPr>
              <w:t>No</w:t>
            </w:r>
          </w:p>
        </w:tc>
        <w:tc>
          <w:tcPr>
            <w:tcW w:w="1326" w:type="dxa"/>
          </w:tcPr>
          <w:p w:rsidR="00593315" w:rsidRPr="008836AC" w:rsidRDefault="00593315" w:rsidP="001A248F">
            <w:pPr>
              <w:tabs>
                <w:tab w:val="left" w:pos="567"/>
              </w:tabs>
              <w:spacing w:after="0"/>
              <w:rPr>
                <w:rFonts w:ascii="Arial" w:hAnsi="Arial" w:cs="Arial"/>
              </w:rPr>
            </w:pPr>
            <w:r w:rsidRPr="008836AC">
              <w:rPr>
                <w:rFonts w:ascii="Arial" w:hAnsi="Arial" w:cs="Arial"/>
              </w:rPr>
              <w:t>Testing part:</w:t>
            </w:r>
          </w:p>
        </w:tc>
        <w:tc>
          <w:tcPr>
            <w:tcW w:w="1164" w:type="dxa"/>
          </w:tcPr>
          <w:p w:rsidR="00593315" w:rsidRPr="008C2472" w:rsidRDefault="00C21339" w:rsidP="0036248C">
            <w:pPr>
              <w:tabs>
                <w:tab w:val="left" w:pos="567"/>
              </w:tabs>
              <w:spacing w:after="0"/>
              <w:rPr>
                <w:rFonts w:ascii="Arial" w:hAnsi="Arial" w:cs="Arial"/>
                <w:lang w:eastAsia="ja-JP"/>
              </w:rPr>
            </w:pPr>
            <w:r w:rsidRPr="008C2472">
              <w:rPr>
                <w:rFonts w:ascii="Arial" w:hAnsi="Arial" w:cs="Arial"/>
                <w:lang w:eastAsia="ja-JP"/>
              </w:rPr>
              <w:t>Yes</w:t>
            </w:r>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93" w:type="dxa"/>
            <w:gridSpan w:val="8"/>
          </w:tcPr>
          <w:p w:rsidR="0036248C" w:rsidRPr="008836AC" w:rsidRDefault="00A22E49" w:rsidP="008836AC">
            <w:pPr>
              <w:tabs>
                <w:tab w:val="left" w:pos="567"/>
              </w:tabs>
              <w:spacing w:after="0"/>
              <w:rPr>
                <w:rFonts w:ascii="Arial" w:hAnsi="Arial" w:cs="Arial"/>
              </w:rPr>
            </w:pPr>
            <w:proofErr w:type="spellStart"/>
            <w:r w:rsidRPr="00A22E49">
              <w:rPr>
                <w:rFonts w:ascii="Arial" w:eastAsia="Batang" w:hAnsi="Arial" w:cs="Arial"/>
              </w:rPr>
              <w:t>LTE_sTTIandPT-UEConTest</w:t>
            </w:r>
            <w:proofErr w:type="spellEnd"/>
          </w:p>
        </w:tc>
      </w:tr>
      <w:tr w:rsidR="0036248C" w:rsidRPr="008836AC" w:rsidTr="00207DC4">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93" w:type="dxa"/>
            <w:gridSpan w:val="8"/>
          </w:tcPr>
          <w:p w:rsidR="0036248C" w:rsidRPr="00A22E49" w:rsidRDefault="00A22E49" w:rsidP="008836AC">
            <w:pPr>
              <w:tabs>
                <w:tab w:val="left" w:pos="567"/>
              </w:tabs>
              <w:spacing w:after="0"/>
              <w:rPr>
                <w:rFonts w:ascii="Arial" w:hAnsi="Arial" w:cs="Arial"/>
                <w:highlight w:val="yellow"/>
                <w:lang w:eastAsia="ja-JP"/>
              </w:rPr>
            </w:pPr>
            <w:r w:rsidRPr="00A22E49">
              <w:rPr>
                <w:rFonts w:ascii="Arial" w:hAnsi="Arial" w:cs="Arial"/>
              </w:rPr>
              <w:t>820064</w:t>
            </w:r>
          </w:p>
        </w:tc>
      </w:tr>
      <w:tr w:rsidR="00B6300F" w:rsidRPr="008836AC" w:rsidTr="00207DC4">
        <w:tc>
          <w:tcPr>
            <w:tcW w:w="2697"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93" w:type="dxa"/>
            <w:gridSpan w:val="8"/>
          </w:tcPr>
          <w:p w:rsidR="00B6300F" w:rsidRPr="00A22E49" w:rsidRDefault="00377E0F" w:rsidP="008836AC">
            <w:pPr>
              <w:tabs>
                <w:tab w:val="left" w:pos="567"/>
              </w:tabs>
              <w:spacing w:after="0"/>
              <w:rPr>
                <w:rFonts w:ascii="Arial" w:hAnsi="Arial" w:cs="Arial"/>
                <w:highlight w:val="yellow"/>
                <w:lang w:eastAsia="ja-JP"/>
              </w:rPr>
            </w:pPr>
            <w:r w:rsidRPr="00377E0F">
              <w:rPr>
                <w:rStyle w:val="ad"/>
                <w:rFonts w:ascii="Arial" w:hAnsi="Arial" w:cs="Arial"/>
              </w:rPr>
              <w:t>RP-182429</w:t>
            </w:r>
          </w:p>
        </w:tc>
      </w:tr>
      <w:tr w:rsidR="00207DC4" w:rsidRPr="008836AC" w:rsidTr="00207DC4">
        <w:tc>
          <w:tcPr>
            <w:tcW w:w="2697" w:type="dxa"/>
          </w:tcPr>
          <w:p w:rsidR="00207DC4" w:rsidRPr="008836AC" w:rsidRDefault="00207DC4" w:rsidP="001A248F">
            <w:pPr>
              <w:tabs>
                <w:tab w:val="left" w:pos="567"/>
              </w:tabs>
              <w:spacing w:after="0"/>
              <w:rPr>
                <w:rFonts w:ascii="Arial" w:hAnsi="Arial" w:cs="Arial"/>
                <w:b/>
              </w:rPr>
            </w:pPr>
            <w:r>
              <w:rPr>
                <w:rFonts w:ascii="Arial" w:hAnsi="Arial" w:cs="Arial"/>
                <w:b/>
              </w:rPr>
              <w:t>Target Completion Date</w:t>
            </w:r>
          </w:p>
        </w:tc>
        <w:tc>
          <w:tcPr>
            <w:tcW w:w="2163" w:type="dxa"/>
            <w:gridSpan w:val="2"/>
          </w:tcPr>
          <w:p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Core part: </w:t>
            </w:r>
            <w:r w:rsidR="008C2472" w:rsidRPr="00DA26C2">
              <w:rPr>
                <w:rFonts w:ascii="Arial" w:hAnsi="Arial" w:cs="Arial"/>
                <w:lang w:eastAsia="ja-JP"/>
              </w:rPr>
              <w:t>N/A</w:t>
            </w:r>
          </w:p>
        </w:tc>
        <w:tc>
          <w:tcPr>
            <w:tcW w:w="2615" w:type="dxa"/>
            <w:gridSpan w:val="3"/>
          </w:tcPr>
          <w:p w:rsidR="00207DC4" w:rsidRPr="008836AC" w:rsidRDefault="00207DC4" w:rsidP="00207DC4">
            <w:pPr>
              <w:tabs>
                <w:tab w:val="left" w:pos="567"/>
              </w:tabs>
              <w:spacing w:after="0"/>
              <w:rPr>
                <w:rFonts w:ascii="Arial" w:hAnsi="Arial" w:cs="Arial"/>
                <w:lang w:eastAsia="ja-JP"/>
              </w:rPr>
            </w:pPr>
            <w:r>
              <w:rPr>
                <w:rFonts w:ascii="Arial" w:hAnsi="Arial" w:cs="Arial"/>
                <w:lang w:eastAsia="ja-JP"/>
              </w:rPr>
              <w:t xml:space="preserve">Performance part: </w:t>
            </w:r>
            <w:r w:rsidR="008C2472" w:rsidRPr="00DA26C2">
              <w:rPr>
                <w:rFonts w:ascii="Arial" w:hAnsi="Arial" w:cs="Arial"/>
                <w:lang w:eastAsia="ja-JP"/>
              </w:rPr>
              <w:t>N/A</w:t>
            </w:r>
          </w:p>
        </w:tc>
        <w:tc>
          <w:tcPr>
            <w:tcW w:w="2615" w:type="dxa"/>
            <w:gridSpan w:val="3"/>
          </w:tcPr>
          <w:p w:rsidR="00207DC4" w:rsidRPr="008C2472" w:rsidRDefault="00207DC4" w:rsidP="008836AC">
            <w:pPr>
              <w:tabs>
                <w:tab w:val="left" w:pos="567"/>
              </w:tabs>
              <w:spacing w:after="0"/>
              <w:rPr>
                <w:rFonts w:ascii="Arial" w:hAnsi="Arial" w:cs="Arial"/>
                <w:lang w:eastAsia="ja-JP"/>
              </w:rPr>
            </w:pPr>
            <w:r w:rsidRPr="008C2472">
              <w:rPr>
                <w:rFonts w:ascii="Arial" w:hAnsi="Arial" w:cs="Arial"/>
                <w:lang w:eastAsia="ja-JP"/>
              </w:rPr>
              <w:t xml:space="preserve">Testing part: </w:t>
            </w:r>
            <w:r w:rsidR="008C2472" w:rsidRPr="008C2472">
              <w:rPr>
                <w:rFonts w:ascii="Arial" w:hAnsi="Arial" w:cs="Arial" w:hint="eastAsia"/>
              </w:rPr>
              <w:t>Dec</w:t>
            </w:r>
            <w:r w:rsidR="008C2472" w:rsidRPr="008C2472">
              <w:rPr>
                <w:rFonts w:ascii="Arial" w:hAnsi="Arial" w:cs="Arial"/>
                <w:lang w:eastAsia="ja-JP"/>
              </w:rPr>
              <w:t>. 201</w:t>
            </w:r>
            <w:r w:rsidR="00377E0F">
              <w:rPr>
                <w:rFonts w:ascii="Arial" w:hAnsi="Arial" w:cs="Arial"/>
                <w:lang w:eastAsia="ja-JP"/>
              </w:rPr>
              <w:t>9</w:t>
            </w:r>
          </w:p>
        </w:tc>
      </w:tr>
      <w:tr w:rsidR="00207DC4" w:rsidRPr="008836AC" w:rsidTr="00ED7212">
        <w:tc>
          <w:tcPr>
            <w:tcW w:w="2697" w:type="dxa"/>
          </w:tcPr>
          <w:p w:rsidR="00207DC4" w:rsidRDefault="00207DC4" w:rsidP="001A248F">
            <w:pPr>
              <w:tabs>
                <w:tab w:val="left" w:pos="567"/>
              </w:tabs>
              <w:spacing w:after="0"/>
              <w:rPr>
                <w:rFonts w:ascii="Arial" w:hAnsi="Arial" w:cs="Arial"/>
                <w:b/>
              </w:rPr>
            </w:pPr>
            <w:r>
              <w:rPr>
                <w:rFonts w:ascii="Arial" w:hAnsi="Arial" w:cs="Arial"/>
                <w:b/>
              </w:rPr>
              <w:t>Is the WI/SI complete?</w:t>
            </w:r>
          </w:p>
        </w:tc>
        <w:tc>
          <w:tcPr>
            <w:tcW w:w="2163" w:type="dxa"/>
            <w:gridSpan w:val="2"/>
          </w:tcPr>
          <w:p w:rsidR="00207DC4" w:rsidRPr="008836AC" w:rsidRDefault="00207DC4" w:rsidP="008836AC">
            <w:pPr>
              <w:tabs>
                <w:tab w:val="left" w:pos="567"/>
              </w:tabs>
              <w:spacing w:after="0"/>
              <w:rPr>
                <w:rFonts w:ascii="Arial" w:hAnsi="Arial" w:cs="Arial"/>
                <w:lang w:eastAsia="ja-JP"/>
              </w:rPr>
            </w:pPr>
            <w:r w:rsidRPr="005776DD">
              <w:rPr>
                <w:rFonts w:ascii="Arial" w:hAnsi="Arial" w:cs="Arial"/>
                <w:color w:val="000000" w:themeColor="text1"/>
                <w:lang w:eastAsia="ja-JP"/>
              </w:rPr>
              <w:t>Core part:</w:t>
            </w:r>
            <w:r>
              <w:rPr>
                <w:rFonts w:ascii="Arial" w:hAnsi="Arial" w:cs="Arial"/>
                <w:color w:val="FF0000"/>
                <w:lang w:eastAsia="ja-JP"/>
              </w:rPr>
              <w:t xml:space="preserve"> </w:t>
            </w:r>
            <w:r w:rsidR="008C2472" w:rsidRPr="00DA26C2">
              <w:rPr>
                <w:rFonts w:ascii="Arial" w:hAnsi="Arial" w:cs="Arial"/>
                <w:lang w:eastAsia="ja-JP"/>
              </w:rPr>
              <w:t>N/A</w:t>
            </w:r>
          </w:p>
        </w:tc>
        <w:tc>
          <w:tcPr>
            <w:tcW w:w="2615" w:type="dxa"/>
            <w:gridSpan w:val="3"/>
          </w:tcPr>
          <w:p w:rsidR="00207DC4" w:rsidRPr="008836AC" w:rsidRDefault="00207DC4" w:rsidP="008836AC">
            <w:pPr>
              <w:tabs>
                <w:tab w:val="left" w:pos="567"/>
              </w:tabs>
              <w:spacing w:after="0"/>
              <w:rPr>
                <w:rFonts w:ascii="Arial" w:hAnsi="Arial" w:cs="Arial"/>
                <w:lang w:eastAsia="ja-JP"/>
              </w:rPr>
            </w:pPr>
            <w:r>
              <w:rPr>
                <w:rFonts w:ascii="Arial" w:hAnsi="Arial" w:cs="Arial"/>
                <w:lang w:eastAsia="ja-JP"/>
              </w:rPr>
              <w:t xml:space="preserve">Performance Part: </w:t>
            </w:r>
            <w:r w:rsidR="008C2472" w:rsidRPr="00DA26C2">
              <w:rPr>
                <w:rFonts w:ascii="Arial" w:hAnsi="Arial" w:cs="Arial"/>
                <w:lang w:eastAsia="ja-JP"/>
              </w:rPr>
              <w:t>N/A</w:t>
            </w:r>
          </w:p>
        </w:tc>
        <w:tc>
          <w:tcPr>
            <w:tcW w:w="2615" w:type="dxa"/>
            <w:gridSpan w:val="3"/>
          </w:tcPr>
          <w:p w:rsidR="00207DC4" w:rsidRPr="008C2472" w:rsidRDefault="00207DC4" w:rsidP="008836AC">
            <w:pPr>
              <w:tabs>
                <w:tab w:val="left" w:pos="567"/>
              </w:tabs>
              <w:spacing w:after="0"/>
              <w:rPr>
                <w:rFonts w:ascii="Arial" w:hAnsi="Arial" w:cs="Arial"/>
                <w:lang w:eastAsia="ja-JP"/>
              </w:rPr>
            </w:pPr>
            <w:r w:rsidRPr="008C2472">
              <w:rPr>
                <w:rFonts w:ascii="Arial" w:hAnsi="Arial" w:cs="Arial"/>
                <w:lang w:eastAsia="ja-JP"/>
              </w:rPr>
              <w:t>Testing part: 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rsidTr="001A248F">
        <w:tc>
          <w:tcPr>
            <w:tcW w:w="2758" w:type="dxa"/>
            <w:gridSpan w:val="2"/>
          </w:tcPr>
          <w:p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rsidTr="001A248F">
        <w:tc>
          <w:tcPr>
            <w:tcW w:w="1418" w:type="dxa"/>
            <w:vMerge w:val="restart"/>
            <w:vAlign w:val="center"/>
          </w:tcPr>
          <w:p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rsidR="00160C1C" w:rsidRPr="008836AC" w:rsidRDefault="00A22E49" w:rsidP="00160C1C">
            <w:pPr>
              <w:tabs>
                <w:tab w:val="left" w:pos="567"/>
              </w:tabs>
              <w:spacing w:after="0"/>
              <w:rPr>
                <w:rFonts w:ascii="Arial" w:hAnsi="Arial" w:cs="Arial"/>
                <w:lang w:eastAsia="ja-JP"/>
              </w:rPr>
            </w:pPr>
            <w:proofErr w:type="spellStart"/>
            <w:r>
              <w:rPr>
                <w:rFonts w:ascii="Arial" w:hAnsi="Arial" w:cs="Arial"/>
              </w:rPr>
              <w:t>Yinghong</w:t>
            </w:r>
            <w:proofErr w:type="spellEnd"/>
            <w:r>
              <w:rPr>
                <w:rFonts w:ascii="Arial" w:hAnsi="Arial" w:cs="Arial"/>
              </w:rPr>
              <w:t xml:space="preserve"> Yang</w:t>
            </w:r>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rsidR="00160C1C" w:rsidRPr="008836AC" w:rsidRDefault="00160C1C" w:rsidP="00160C1C">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160C1C" w:rsidRPr="008836AC" w:rsidTr="001A248F">
        <w:tc>
          <w:tcPr>
            <w:tcW w:w="1418" w:type="dxa"/>
            <w:vMerge/>
          </w:tcPr>
          <w:p w:rsidR="00160C1C" w:rsidRPr="008836AC" w:rsidRDefault="00160C1C" w:rsidP="00160C1C">
            <w:pPr>
              <w:tabs>
                <w:tab w:val="left" w:pos="567"/>
              </w:tabs>
              <w:rPr>
                <w:rFonts w:ascii="Arial" w:hAnsi="Arial" w:cs="Arial"/>
                <w:b/>
              </w:rPr>
            </w:pPr>
          </w:p>
        </w:tc>
        <w:tc>
          <w:tcPr>
            <w:tcW w:w="1340" w:type="dxa"/>
          </w:tcPr>
          <w:p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rsidR="00160C1C" w:rsidRPr="008836AC" w:rsidRDefault="00A22E49" w:rsidP="00160C1C">
            <w:pPr>
              <w:tabs>
                <w:tab w:val="left" w:pos="567"/>
              </w:tabs>
              <w:spacing w:after="0"/>
              <w:rPr>
                <w:rFonts w:ascii="Arial" w:hAnsi="Arial" w:cs="Arial"/>
              </w:rPr>
            </w:pPr>
            <w:r>
              <w:rPr>
                <w:rFonts w:ascii="Arial" w:hAnsi="Arial" w:cs="Arial"/>
              </w:rPr>
              <w:t>yangyinghong</w:t>
            </w:r>
            <w:r w:rsidR="00160C1C"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60C1C" w:rsidP="00C4666A">
            <w:pPr>
              <w:pStyle w:val="TAL"/>
              <w:jc w:val="center"/>
              <w:rPr>
                <w:color w:val="FF0000"/>
                <w:lang w:eastAsia="ja-JP"/>
              </w:rPr>
            </w:pPr>
            <w:r w:rsidRPr="00DA26C2">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160C1C" w:rsidRPr="00D01D74" w:rsidRDefault="00160C1C" w:rsidP="00160C1C">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81</w:t>
      </w:r>
      <w:r w:rsidRPr="00D01D74">
        <w:rPr>
          <w:rFonts w:ascii="Arial" w:hAnsi="Arial" w:cs="Arial"/>
          <w:lang w:eastAsia="x-none"/>
        </w:rPr>
        <w:t xml:space="preserve"> (the details can be found in </w:t>
      </w:r>
      <w:r w:rsidRPr="006F019B">
        <w:rPr>
          <w:rFonts w:ascii="Arial" w:hAnsi="Arial" w:cs="Arial"/>
          <w:lang w:eastAsia="x-none"/>
        </w:rPr>
        <w:t>R5-1</w:t>
      </w:r>
      <w:r>
        <w:rPr>
          <w:rFonts w:ascii="Arial" w:hAnsi="Arial" w:cs="Arial"/>
          <w:lang w:eastAsia="x-none"/>
        </w:rPr>
        <w:t>8</w:t>
      </w:r>
      <w:r w:rsidR="00BB29DC">
        <w:rPr>
          <w:rFonts w:ascii="Arial" w:hAnsi="Arial" w:cs="Arial"/>
          <w:lang w:eastAsia="x-none"/>
        </w:rPr>
        <w:t>6595</w:t>
      </w:r>
      <w:r w:rsidRPr="00D01D74">
        <w:rPr>
          <w:rFonts w:ascii="Arial" w:hAnsi="Arial" w:cs="Arial"/>
          <w:lang w:eastAsia="x-none"/>
        </w:rPr>
        <w:t>):</w:t>
      </w:r>
    </w:p>
    <w:p w:rsidR="00B66284" w:rsidRDefault="00B66284" w:rsidP="00B66284">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0</w:t>
      </w:r>
      <w:r w:rsidRPr="00C90FFD">
        <w:rPr>
          <w:rFonts w:ascii="Arial" w:hAnsi="Arial" w:cs="Arial"/>
          <w:lang w:eastAsia="x-none"/>
        </w:rPr>
        <w:t>% overall completeness achieved</w:t>
      </w:r>
    </w:p>
    <w:p w:rsidR="00F13019" w:rsidRPr="00B66284" w:rsidRDefault="00F13019" w:rsidP="00140C61">
      <w:pPr>
        <w:rPr>
          <w:lang w:eastAsia="ja-JP"/>
        </w:rPr>
      </w:pPr>
    </w:p>
    <w:p w:rsidR="00815869" w:rsidRDefault="00815869" w:rsidP="00815869">
      <w:pPr>
        <w:pStyle w:val="4"/>
        <w:rPr>
          <w:lang w:eastAsia="ja-JP"/>
        </w:rPr>
      </w:pPr>
      <w:r>
        <w:rPr>
          <w:lang w:eastAsia="ja-JP"/>
        </w:rPr>
        <w:t>2.5.2</w:t>
      </w:r>
      <w:r>
        <w:rPr>
          <w:lang w:eastAsia="ja-JP"/>
        </w:rPr>
        <w:tab/>
        <w:t>Remaining Open issues</w:t>
      </w:r>
    </w:p>
    <w:p w:rsidR="00F13019" w:rsidRPr="00160C1C" w:rsidRDefault="00A22E49" w:rsidP="00F13019">
      <w:pPr>
        <w:rPr>
          <w:rFonts w:eastAsia="MS PGothic"/>
          <w:lang w:eastAsia="ja-JP"/>
        </w:rPr>
      </w:pPr>
      <w:r>
        <w:rPr>
          <w:rFonts w:ascii="Arial" w:hAnsi="Arial" w:cs="Arial"/>
          <w:bCs/>
        </w:rPr>
        <w:t>The work plan is pending.</w:t>
      </w:r>
    </w:p>
    <w:p w:rsidR="00A278F3" w:rsidRDefault="00815869" w:rsidP="00A278F3">
      <w:pPr>
        <w:pStyle w:val="4"/>
        <w:rPr>
          <w:lang w:eastAsia="ja-JP"/>
        </w:rPr>
      </w:pPr>
      <w:r>
        <w:rPr>
          <w:lang w:eastAsia="ja-JP"/>
        </w:rPr>
        <w:lastRenderedPageBreak/>
        <w:t>2.5.3</w:t>
      </w:r>
      <w:r>
        <w:rPr>
          <w:lang w:eastAsia="ja-JP"/>
        </w:rPr>
        <w:tab/>
        <w:t>Remaining Open issues with cross-WG dependencies</w:t>
      </w:r>
    </w:p>
    <w:p w:rsidR="00815869" w:rsidRPr="00815869" w:rsidRDefault="00815869" w:rsidP="00815869">
      <w:pPr>
        <w:pStyle w:val="4"/>
        <w:rPr>
          <w:lang w:eastAsia="ja-JP"/>
        </w:rPr>
      </w:pPr>
      <w:r>
        <w:rPr>
          <w:lang w:eastAsia="ja-JP"/>
        </w:rPr>
        <w:t>2.5.4</w:t>
      </w:r>
      <w:r>
        <w:rPr>
          <w:lang w:eastAsia="ja-JP"/>
        </w:rPr>
        <w:tab/>
        <w:t>Estimated Level of Completion</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A22E49" w:rsidRDefault="00A22E49" w:rsidP="00160C1C">
      <w:pPr>
        <w:overflowPunct/>
        <w:autoSpaceDE/>
        <w:autoSpaceDN/>
        <w:snapToGrid w:val="0"/>
        <w:spacing w:after="0"/>
        <w:textAlignment w:val="auto"/>
        <w:rPr>
          <w:rFonts w:ascii="Arial" w:hAnsi="Arial" w:cs="Arial"/>
          <w:b/>
        </w:rPr>
      </w:pPr>
      <w:r>
        <w:rPr>
          <w:rFonts w:ascii="Arial" w:hAnsi="Arial" w:cs="Arial" w:hint="eastAsia"/>
          <w:b/>
        </w:rPr>
        <w:t>NONE</w:t>
      </w:r>
    </w:p>
    <w:p w:rsidR="00160C1C" w:rsidRPr="00C547EF" w:rsidRDefault="00160C1C" w:rsidP="00160C1C">
      <w:pPr>
        <w:overflowPunct/>
        <w:autoSpaceDE/>
        <w:autoSpaceDN/>
        <w:snapToGrid w:val="0"/>
        <w:spacing w:after="0"/>
        <w:textAlignment w:val="auto"/>
        <w:rPr>
          <w:rFonts w:ascii="Arial" w:hAnsi="Arial" w:cs="Arial"/>
          <w:b/>
        </w:rPr>
      </w:pPr>
      <w:r w:rsidRPr="00C547EF">
        <w:rPr>
          <w:rFonts w:ascii="Arial" w:hAnsi="Arial" w:cs="Arial"/>
          <w:b/>
        </w:rPr>
        <w:t>General Papers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36.508 CRs</w:t>
      </w:r>
    </w:p>
    <w:p w:rsidR="003A2126" w:rsidRPr="00E70BAE" w:rsidRDefault="003A2126" w:rsidP="003A2126">
      <w:pPr>
        <w:overflowPunct/>
        <w:autoSpaceDE/>
        <w:autoSpaceDN/>
        <w:snapToGrid w:val="0"/>
        <w:spacing w:after="0"/>
        <w:textAlignment w:val="auto"/>
        <w:rPr>
          <w:rFonts w:ascii="Arial" w:hAnsi="Arial" w:cs="Arial"/>
          <w:b/>
        </w:rPr>
      </w:pPr>
    </w:p>
    <w:p w:rsidR="003A2126" w:rsidRDefault="003A2126" w:rsidP="003A2126">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3A2126" w:rsidRDefault="003A2126" w:rsidP="003A2126">
      <w:pPr>
        <w:tabs>
          <w:tab w:val="left" w:pos="567"/>
        </w:tabs>
        <w:overflowPunct/>
        <w:autoSpaceDE/>
        <w:autoSpaceDN/>
        <w:snapToGrid w:val="0"/>
        <w:spacing w:after="0"/>
        <w:textAlignment w:val="auto"/>
        <w:rPr>
          <w:rFonts w:ascii="Arial" w:hAnsi="Arial" w:cs="Arial"/>
          <w:bCs/>
        </w:rPr>
      </w:pPr>
    </w:p>
    <w:p w:rsidR="003A2126" w:rsidRPr="00027307"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w:t>
      </w:r>
      <w:r>
        <w:rPr>
          <w:rFonts w:ascii="Arial" w:hAnsi="Arial" w:cs="Arial"/>
          <w:b/>
        </w:rPr>
        <w:t>905</w:t>
      </w:r>
      <w:r w:rsidRPr="003A7666">
        <w:rPr>
          <w:rFonts w:ascii="Arial" w:hAnsi="Arial" w:cs="Arial"/>
          <w:b/>
        </w:rPr>
        <w:t xml:space="preserve">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23-1</w:t>
      </w:r>
      <w:r w:rsidRPr="003A7666">
        <w:rPr>
          <w:rFonts w:ascii="Arial" w:hAnsi="Arial" w:cs="Arial"/>
          <w:b/>
        </w:rPr>
        <w:t xml:space="preserve"> CRs</w:t>
      </w:r>
    </w:p>
    <w:p w:rsidR="003A2126" w:rsidRPr="00E70BAE" w:rsidRDefault="003A2126" w:rsidP="003A2126">
      <w:pPr>
        <w:tabs>
          <w:tab w:val="left" w:pos="567"/>
        </w:tabs>
        <w:overflowPunct/>
        <w:autoSpaceDE/>
        <w:autoSpaceDN/>
        <w:snapToGrid w:val="0"/>
        <w:spacing w:after="0"/>
        <w:textAlignment w:val="auto"/>
        <w:rPr>
          <w:rFonts w:ascii="Arial" w:hAnsi="Arial" w:cs="Arial"/>
          <w:bCs/>
        </w:rPr>
      </w:pPr>
    </w:p>
    <w:p w:rsidR="003A2126" w:rsidRPr="00F62CE1" w:rsidRDefault="003A2126" w:rsidP="003A2126">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23-3</w:t>
      </w:r>
      <w:r w:rsidRPr="003A7666">
        <w:rPr>
          <w:rFonts w:ascii="Arial" w:hAnsi="Arial" w:cs="Arial"/>
          <w:b/>
        </w:rPr>
        <w:t xml:space="preserve"> CRs</w:t>
      </w:r>
    </w:p>
    <w:p w:rsidR="00701410" w:rsidRPr="003A2126"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665A" w:rsidRDefault="004A665A">
      <w:r>
        <w:separator/>
      </w:r>
    </w:p>
  </w:endnote>
  <w:endnote w:type="continuationSeparator" w:id="0">
    <w:p w:rsidR="004A665A" w:rsidRDefault="004A6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Cambria"/>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D72101">
    <w:pPr>
      <w:pStyle w:val="ab"/>
    </w:pPr>
    <w:r>
      <w:rPr>
        <w:rStyle w:val="ac"/>
      </w:rPr>
      <w:fldChar w:fldCharType="begin"/>
    </w:r>
    <w:r w:rsidR="00C21339">
      <w:rPr>
        <w:rStyle w:val="ac"/>
      </w:rPr>
      <w:instrText xml:space="preserve"> PAGE </w:instrText>
    </w:r>
    <w:r>
      <w:rPr>
        <w:rStyle w:val="ac"/>
      </w:rPr>
      <w:fldChar w:fldCharType="separate"/>
    </w:r>
    <w:r w:rsidR="00C009AC">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009AC">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665A" w:rsidRDefault="004A665A">
      <w:r>
        <w:separator/>
      </w:r>
    </w:p>
  </w:footnote>
  <w:footnote w:type="continuationSeparator" w:id="0">
    <w:p w:rsidR="004A665A" w:rsidRDefault="004A66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6"/>
  </w:num>
  <w:num w:numId="4">
    <w:abstractNumId w:val="12"/>
  </w:num>
  <w:num w:numId="5">
    <w:abstractNumId w:val="5"/>
  </w:num>
  <w:num w:numId="6">
    <w:abstractNumId w:val="17"/>
  </w:num>
  <w:num w:numId="7">
    <w:abstractNumId w:val="1"/>
  </w:num>
  <w:num w:numId="8">
    <w:abstractNumId w:val="4"/>
  </w:num>
  <w:num w:numId="9">
    <w:abstractNumId w:val="10"/>
  </w:num>
  <w:num w:numId="10">
    <w:abstractNumId w:val="18"/>
  </w:num>
  <w:num w:numId="11">
    <w:abstractNumId w:val="11"/>
  </w:num>
  <w:num w:numId="12">
    <w:abstractNumId w:val="9"/>
  </w:num>
  <w:num w:numId="13">
    <w:abstractNumId w:val="14"/>
  </w:num>
  <w:num w:numId="14">
    <w:abstractNumId w:val="3"/>
  </w:num>
  <w:num w:numId="15">
    <w:abstractNumId w:val="8"/>
  </w:num>
  <w:num w:numId="16">
    <w:abstractNumId w:val="2"/>
  </w:num>
  <w:num w:numId="17">
    <w:abstractNumId w:val="7"/>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0F7D68"/>
    <w:rsid w:val="00116F4B"/>
    <w:rsid w:val="00137471"/>
    <w:rsid w:val="00140C61"/>
    <w:rsid w:val="00150FD3"/>
    <w:rsid w:val="00160C1C"/>
    <w:rsid w:val="00184428"/>
    <w:rsid w:val="001A248F"/>
    <w:rsid w:val="001A3B5F"/>
    <w:rsid w:val="001C4490"/>
    <w:rsid w:val="001D2C1A"/>
    <w:rsid w:val="001D3BA2"/>
    <w:rsid w:val="001D44B7"/>
    <w:rsid w:val="001E0075"/>
    <w:rsid w:val="001F1B1F"/>
    <w:rsid w:val="001F2A20"/>
    <w:rsid w:val="00207DC4"/>
    <w:rsid w:val="0022485E"/>
    <w:rsid w:val="00243A99"/>
    <w:rsid w:val="0025684E"/>
    <w:rsid w:val="0029567C"/>
    <w:rsid w:val="002D5124"/>
    <w:rsid w:val="00301B7A"/>
    <w:rsid w:val="00306D59"/>
    <w:rsid w:val="0032503A"/>
    <w:rsid w:val="00325EE1"/>
    <w:rsid w:val="003357C0"/>
    <w:rsid w:val="00344D60"/>
    <w:rsid w:val="00346477"/>
    <w:rsid w:val="00347CB0"/>
    <w:rsid w:val="0036248C"/>
    <w:rsid w:val="00367401"/>
    <w:rsid w:val="00375678"/>
    <w:rsid w:val="00377E0F"/>
    <w:rsid w:val="0039390A"/>
    <w:rsid w:val="00394AB0"/>
    <w:rsid w:val="00396252"/>
    <w:rsid w:val="003A2126"/>
    <w:rsid w:val="003A4B47"/>
    <w:rsid w:val="003B24AF"/>
    <w:rsid w:val="003B7182"/>
    <w:rsid w:val="003D5036"/>
    <w:rsid w:val="003D764D"/>
    <w:rsid w:val="003E3A1A"/>
    <w:rsid w:val="0040091C"/>
    <w:rsid w:val="004041C2"/>
    <w:rsid w:val="00406D7A"/>
    <w:rsid w:val="004258BA"/>
    <w:rsid w:val="004531C9"/>
    <w:rsid w:val="00457D91"/>
    <w:rsid w:val="00460C31"/>
    <w:rsid w:val="00464E5B"/>
    <w:rsid w:val="0047055A"/>
    <w:rsid w:val="0047131F"/>
    <w:rsid w:val="00474450"/>
    <w:rsid w:val="004873E6"/>
    <w:rsid w:val="004A665A"/>
    <w:rsid w:val="004A6847"/>
    <w:rsid w:val="004B15B8"/>
    <w:rsid w:val="004B566C"/>
    <w:rsid w:val="004B7B48"/>
    <w:rsid w:val="004C4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06E3"/>
    <w:rsid w:val="007A3A5A"/>
    <w:rsid w:val="007A4370"/>
    <w:rsid w:val="007E1D15"/>
    <w:rsid w:val="007E1DEA"/>
    <w:rsid w:val="007E2202"/>
    <w:rsid w:val="008145EA"/>
    <w:rsid w:val="00815869"/>
    <w:rsid w:val="00816B81"/>
    <w:rsid w:val="00823B90"/>
    <w:rsid w:val="0083266E"/>
    <w:rsid w:val="008546E5"/>
    <w:rsid w:val="00881D74"/>
    <w:rsid w:val="00881E7B"/>
    <w:rsid w:val="008836AC"/>
    <w:rsid w:val="0089166C"/>
    <w:rsid w:val="00893204"/>
    <w:rsid w:val="008960DE"/>
    <w:rsid w:val="008A36DF"/>
    <w:rsid w:val="008A3AD0"/>
    <w:rsid w:val="008B3806"/>
    <w:rsid w:val="008C1698"/>
    <w:rsid w:val="008C1A3D"/>
    <w:rsid w:val="008C2472"/>
    <w:rsid w:val="008D01C3"/>
    <w:rsid w:val="008D1E13"/>
    <w:rsid w:val="008D6549"/>
    <w:rsid w:val="008D70D2"/>
    <w:rsid w:val="00900AE8"/>
    <w:rsid w:val="00900DAD"/>
    <w:rsid w:val="0091408E"/>
    <w:rsid w:val="00931870"/>
    <w:rsid w:val="009378CA"/>
    <w:rsid w:val="0095025E"/>
    <w:rsid w:val="00955C4C"/>
    <w:rsid w:val="00995338"/>
    <w:rsid w:val="00996777"/>
    <w:rsid w:val="009C0BC7"/>
    <w:rsid w:val="009C6592"/>
    <w:rsid w:val="009E209B"/>
    <w:rsid w:val="009F0747"/>
    <w:rsid w:val="00A03514"/>
    <w:rsid w:val="00A17079"/>
    <w:rsid w:val="00A22E49"/>
    <w:rsid w:val="00A278F3"/>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2A19"/>
    <w:rsid w:val="00B445ED"/>
    <w:rsid w:val="00B6300F"/>
    <w:rsid w:val="00B66284"/>
    <w:rsid w:val="00B70389"/>
    <w:rsid w:val="00B84623"/>
    <w:rsid w:val="00BB29DC"/>
    <w:rsid w:val="00BB66D5"/>
    <w:rsid w:val="00BC7E6E"/>
    <w:rsid w:val="00BE1D1F"/>
    <w:rsid w:val="00BE5E66"/>
    <w:rsid w:val="00C00281"/>
    <w:rsid w:val="00C009AC"/>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2101"/>
    <w:rsid w:val="00D76BA4"/>
    <w:rsid w:val="00D8021D"/>
    <w:rsid w:val="00D82D10"/>
    <w:rsid w:val="00D86784"/>
    <w:rsid w:val="00DE2A08"/>
    <w:rsid w:val="00DE2B4D"/>
    <w:rsid w:val="00E00E44"/>
    <w:rsid w:val="00E049A8"/>
    <w:rsid w:val="00E12ECB"/>
    <w:rsid w:val="00E1451F"/>
    <w:rsid w:val="00E15A72"/>
    <w:rsid w:val="00E15E28"/>
    <w:rsid w:val="00E16577"/>
    <w:rsid w:val="00E21E7E"/>
    <w:rsid w:val="00E36051"/>
    <w:rsid w:val="00E544FA"/>
    <w:rsid w:val="00E6077C"/>
    <w:rsid w:val="00E6618E"/>
    <w:rsid w:val="00E77436"/>
    <w:rsid w:val="00E82C8E"/>
    <w:rsid w:val="00E87CFA"/>
    <w:rsid w:val="00E93D77"/>
    <w:rsid w:val="00E95264"/>
    <w:rsid w:val="00EA2172"/>
    <w:rsid w:val="00EA2DC1"/>
    <w:rsid w:val="00EC5571"/>
    <w:rsid w:val="00ED0E8F"/>
    <w:rsid w:val="00EE3B5B"/>
    <w:rsid w:val="00EE4CC9"/>
    <w:rsid w:val="00EF4800"/>
    <w:rsid w:val="00EF674A"/>
    <w:rsid w:val="00F00A3D"/>
    <w:rsid w:val="00F13019"/>
    <w:rsid w:val="00F17CA4"/>
    <w:rsid w:val="00F24DDD"/>
    <w:rsid w:val="00F2770B"/>
    <w:rsid w:val="00F52CEF"/>
    <w:rsid w:val="00F549A3"/>
    <w:rsid w:val="00F55CBF"/>
    <w:rsid w:val="00F72B10"/>
    <w:rsid w:val="00F77359"/>
    <w:rsid w:val="00F86A73"/>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927D265-0FC9-44D4-A79D-CA5AF51BA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Char"/>
    <w:qFormat/>
    <w:rsid w:val="0047131F"/>
    <w:pPr>
      <w:outlineLvl w:val="5"/>
    </w:pPr>
  </w:style>
  <w:style w:type="paragraph" w:styleId="7">
    <w:name w:val="heading 7"/>
    <w:basedOn w:val="H6"/>
    <w:next w:val="a0"/>
    <w:link w:val="7Char"/>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47131F"/>
    <w:pPr>
      <w:spacing w:before="180"/>
      <w:ind w:left="2693" w:hanging="2693"/>
    </w:pPr>
    <w:rPr>
      <w:b/>
    </w:rPr>
  </w:style>
  <w:style w:type="paragraph" w:styleId="10">
    <w:name w:val="toc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47131F"/>
    <w:pPr>
      <w:ind w:left="1701" w:hanging="1701"/>
    </w:pPr>
  </w:style>
  <w:style w:type="paragraph" w:styleId="40">
    <w:name w:val="toc 4"/>
    <w:basedOn w:val="30"/>
    <w:rsid w:val="0047131F"/>
    <w:pPr>
      <w:ind w:left="1418" w:hanging="1418"/>
    </w:pPr>
  </w:style>
  <w:style w:type="paragraph" w:styleId="30">
    <w:name w:val="toc 3"/>
    <w:basedOn w:val="20"/>
    <w:rsid w:val="0047131F"/>
    <w:pPr>
      <w:ind w:left="1134" w:hanging="1134"/>
    </w:pPr>
  </w:style>
  <w:style w:type="paragraph" w:styleId="20">
    <w:name w:val="toc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47131F"/>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47131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styleId="90">
    <w:name w:val="toc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styleId="60">
    <w:name w:val="toc 6"/>
    <w:basedOn w:val="50"/>
    <w:next w:val="a0"/>
    <w:rsid w:val="0047131F"/>
    <w:pPr>
      <w:ind w:left="1985" w:hanging="1985"/>
    </w:pPr>
  </w:style>
  <w:style w:type="paragraph" w:styleId="70">
    <w:name w:val="toc 7"/>
    <w:basedOn w:val="60"/>
    <w:next w:val="a0"/>
    <w:rsid w:val="0047131F"/>
    <w:pPr>
      <w:ind w:left="2268" w:hanging="2268"/>
    </w:pPr>
  </w:style>
  <w:style w:type="paragraph" w:styleId="23">
    <w:name w:val="List Bullet 2"/>
    <w:aliases w:val="lb2"/>
    <w:basedOn w:val="a9"/>
    <w:rsid w:val="0047131F"/>
    <w:pPr>
      <w:ind w:left="851"/>
    </w:pPr>
  </w:style>
  <w:style w:type="paragraph" w:styleId="31">
    <w:name w:val="List Bullet 3"/>
    <w:basedOn w:val="23"/>
    <w:rsid w:val="0047131F"/>
    <w:pPr>
      <w:ind w:left="1135"/>
    </w:pPr>
  </w:style>
  <w:style w:type="paragraph" w:styleId="a5">
    <w:name w:val="List Number"/>
    <w:basedOn w:val="aa"/>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a"/>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a">
    <w:name w:val="List"/>
    <w:basedOn w:val="a0"/>
    <w:rsid w:val="0047131F"/>
    <w:pPr>
      <w:ind w:left="568" w:hanging="284"/>
    </w:pPr>
  </w:style>
  <w:style w:type="paragraph" w:styleId="a9">
    <w:name w:val="List Bullet"/>
    <w:basedOn w:val="aa"/>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a"/>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b">
    <w:name w:val="footer"/>
    <w:basedOn w:val="a6"/>
    <w:link w:val="Char0"/>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558</Words>
  <Characters>3184</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3735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Yangyinghong (Shirley, HW)</cp:lastModifiedBy>
  <cp:revision>3</cp:revision>
  <dcterms:created xsi:type="dcterms:W3CDTF">2019-03-01T07:35:00Z</dcterms:created>
  <dcterms:modified xsi:type="dcterms:W3CDTF">2019-03-01T07:37:00Z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(2)Ur3zQHGcQEL/iURmok+RJZLj2a1WWYiV/vHgokFSe3rl/xufiuAa4clADLikmSbBZRy6wWoo
q2v3Yj8ycg9R0d5k4gG8HJegLaYx4Hb97rHSOhF6s+Td7Hc59F79z02Ko5jZzn8pHZWWJOo3
+WTC2p6V28Sgr3cvAfhk+1t/JXa9fcur09cTTBfNZSmEM+EJwCXL8XTLh7euNto4WF2v8LBA
+vHOTXDx3oMNnn4Eum</vt:lpwstr>
  </property>
  <property fmtid="{D5CDD505-2E9C-101B-9397-08002B2CF9AE}" pid="3" name="_2015_ms_pID_7253431">
    <vt:lpwstr>JD20WF6VyKt6L/AP5wQVsSeo/33zR7OpnZEoa1SPymWe3iVOZfhgYr
z78J7DXbmpm0VFaliKFIGYhNSezZZvNMc8SapIit/H83nzC/r8I/8SypXZEDg232kPQH5ry0
HTQkUfEbmPfHLh/XvR+is4oYy4JqmXQxdmwWBPhXrBFIGZKAZFdRZgwvYbrRTMMD2hY=</vt:lpwstr>
  </property>
</Properties>
</file>